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91F6" w14:textId="7CF4DA05" w:rsidR="00234A94" w:rsidRPr="00FD3691" w:rsidRDefault="00234A94" w:rsidP="00234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36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</w:t>
      </w:r>
      <w:r w:rsidR="007507E3" w:rsidRPr="00FD36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</w:t>
      </w:r>
      <w:r w:rsidR="007507E3" w:rsidRPr="004919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legitymacje szkolne</w:t>
      </w:r>
      <w:r w:rsidR="0049192F" w:rsidRPr="00491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192F" w:rsidRPr="00491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postaci</w:t>
      </w:r>
      <w:r w:rsidR="0049192F" w:rsidRPr="00491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92F" w:rsidRPr="00491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kart formatu ID-1</w:t>
      </w:r>
    </w:p>
    <w:p w14:paraId="4231712B" w14:textId="77777777" w:rsidR="00CF3D20" w:rsidRDefault="00CF3D20" w:rsidP="00CF3D20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F3D20">
        <w:rPr>
          <w:color w:val="000000"/>
          <w:sz w:val="28"/>
          <w:szCs w:val="28"/>
        </w:rPr>
        <w:t xml:space="preserve">W związku ze zmianą Rozporządzenia MEN od 12 lipca 2024 roku wydajemy </w:t>
      </w:r>
      <w:r w:rsidRPr="0042469D">
        <w:rPr>
          <w:b/>
          <w:bCs/>
          <w:color w:val="000000"/>
          <w:sz w:val="28"/>
          <w:szCs w:val="28"/>
        </w:rPr>
        <w:t>legitymacje szkolne tylko w postaci</w:t>
      </w:r>
      <w:r w:rsidRPr="00CF3D20">
        <w:rPr>
          <w:color w:val="000000"/>
          <w:sz w:val="28"/>
          <w:szCs w:val="28"/>
        </w:rPr>
        <w:t xml:space="preserve"> </w:t>
      </w:r>
      <w:r w:rsidRPr="00CF3D20">
        <w:rPr>
          <w:b/>
          <w:bCs/>
          <w:color w:val="000000"/>
          <w:sz w:val="28"/>
          <w:szCs w:val="28"/>
        </w:rPr>
        <w:t>kart formatu ID-1.</w:t>
      </w:r>
      <w:r w:rsidRPr="00CF3D20">
        <w:rPr>
          <w:color w:val="000000"/>
          <w:sz w:val="28"/>
          <w:szCs w:val="28"/>
        </w:rPr>
        <w:t xml:space="preserve"> Zdjęcia do e-legitymacji należy przesłać w pliku do wychowawcy przez e-dziennik. Można przynieść zdjęcie w wersji papierowej. </w:t>
      </w:r>
    </w:p>
    <w:p w14:paraId="6505673A" w14:textId="77777777" w:rsidR="00CF3D20" w:rsidRDefault="00CF3D20" w:rsidP="00CF3D20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F3D20">
        <w:rPr>
          <w:color w:val="000000"/>
          <w:sz w:val="28"/>
          <w:szCs w:val="28"/>
        </w:rPr>
        <w:t xml:space="preserve">Legitymacje w wersji kart plastikowych ID-1 będą zamawiane przez szkołę kilka razy w roku. Nie ma możliwości natychmiastowego otrzymania e-legitymacji. </w:t>
      </w:r>
    </w:p>
    <w:p w14:paraId="08CA0F06" w14:textId="388037F1" w:rsidR="00CF3D20" w:rsidRPr="00CF3D20" w:rsidRDefault="00CF3D20" w:rsidP="00CF3D20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F3D20">
        <w:rPr>
          <w:color w:val="000000"/>
          <w:sz w:val="28"/>
          <w:szCs w:val="28"/>
        </w:rPr>
        <w:t xml:space="preserve">Legitymacje </w:t>
      </w:r>
      <w:r>
        <w:rPr>
          <w:color w:val="000000"/>
          <w:sz w:val="28"/>
          <w:szCs w:val="28"/>
        </w:rPr>
        <w:t xml:space="preserve">plastikowe </w:t>
      </w:r>
      <w:r w:rsidRPr="00CF3D20">
        <w:rPr>
          <w:color w:val="000000"/>
          <w:sz w:val="28"/>
          <w:szCs w:val="28"/>
        </w:rPr>
        <w:t xml:space="preserve">zachowują ważność po umieszczeniu przez szkołę hologramu na drugiej stronie legitymacji. </w:t>
      </w:r>
    </w:p>
    <w:p w14:paraId="3F5A5DB7" w14:textId="29EEDD09" w:rsidR="00CF3D20" w:rsidRPr="00CF3D20" w:rsidRDefault="00CF3D20" w:rsidP="00CF3D20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CF3D20">
        <w:rPr>
          <w:color w:val="000000"/>
          <w:sz w:val="28"/>
          <w:szCs w:val="28"/>
          <w:shd w:val="clear" w:color="auto" w:fill="FFFFFF"/>
        </w:rPr>
        <w:t>Wydane już papierowe legitymacje uczniowskie </w:t>
      </w:r>
      <w:r w:rsidRPr="00CF3D20">
        <w:rPr>
          <w:rStyle w:val="Pogrubienie"/>
          <w:color w:val="000000"/>
          <w:sz w:val="28"/>
          <w:szCs w:val="28"/>
          <w:bdr w:val="none" w:sz="0" w:space="0" w:color="auto" w:frame="1"/>
          <w:shd w:val="clear" w:color="auto" w:fill="FFFFFF"/>
        </w:rPr>
        <w:t>zachowują ważność</w:t>
      </w:r>
      <w:r w:rsidRPr="00CF3D20">
        <w:rPr>
          <w:color w:val="000000"/>
          <w:sz w:val="28"/>
          <w:szCs w:val="28"/>
          <w:shd w:val="clear" w:color="auto" w:fill="FFFFFF"/>
        </w:rPr>
        <w:t> do ukończenia szkoły przez ich posiadaczy</w:t>
      </w:r>
      <w:r w:rsidRPr="00CF3D20">
        <w:rPr>
          <w:i/>
          <w:iCs/>
          <w:sz w:val="28"/>
          <w:szCs w:val="28"/>
          <w:shd w:val="clear" w:color="auto" w:fill="FFFFFF"/>
        </w:rPr>
        <w:t>.</w:t>
      </w:r>
    </w:p>
    <w:p w14:paraId="6E8C49FB" w14:textId="79F17675" w:rsidR="00234A94" w:rsidRDefault="00234A94" w:rsidP="00234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przypadku zagubienia lub zniszczenia legitymacji ucznia rodzic składa do dyrektora szkoły wniosek o wydanie duplikatu wraz ze zdjęciem dziecka oraz potwierdzenie zapłaty za duplikat.</w:t>
      </w:r>
    </w:p>
    <w:p w14:paraId="16FF0431" w14:textId="77777777" w:rsidR="00262FB6" w:rsidRPr="00234A94" w:rsidRDefault="00234A94" w:rsidP="00234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34A9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wydanie duplikatu legitymacji pobiera się opłatę w wysokości równej kwocie opłaty skarbowej od poświa</w:t>
      </w:r>
      <w:r w:rsidR="00FF01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dczenia własnoręczności podpisu – 9 zł.</w:t>
      </w:r>
      <w:r w:rsidRPr="00234A9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Opłatę wnosi się na rachunek bankowy Szkoły Podstawowej </w:t>
      </w:r>
      <w:r w:rsidR="00FF01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im. 30 Poleskiej Dywizji piechoty AK </w:t>
      </w:r>
      <w:r w:rsidRPr="00234A9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Grabanowie</w:t>
      </w:r>
      <w:r w:rsidR="00FF01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: </w:t>
      </w:r>
      <w:r w:rsidR="00FF0180" w:rsidRPr="00FD36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54 8025 0007 0052 1071 2000 0010</w:t>
      </w:r>
      <w:r w:rsidR="00FF01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dopiskiem: opłata za wydanie duplikatu legitymacji szkolnej oraz imię i nazwisko ucznia.</w:t>
      </w:r>
    </w:p>
    <w:p w14:paraId="3E8DF1AB" w14:textId="77777777" w:rsidR="00182406" w:rsidRDefault="00182406" w:rsidP="00182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67CFDD1" w14:textId="77777777" w:rsidR="00182406" w:rsidRDefault="00182406" w:rsidP="00182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4222CD1" w14:textId="77777777" w:rsidR="00182406" w:rsidRDefault="00182406" w:rsidP="00182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2DF40F7" w14:textId="402F57E9" w:rsidR="00234A94" w:rsidRPr="00182406" w:rsidRDefault="00234A94" w:rsidP="000D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sectPr w:rsidR="00234A94" w:rsidRPr="0018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56"/>
    <w:rsid w:val="000D030A"/>
    <w:rsid w:val="00182406"/>
    <w:rsid w:val="00234A94"/>
    <w:rsid w:val="00262FB6"/>
    <w:rsid w:val="0042469D"/>
    <w:rsid w:val="0049192F"/>
    <w:rsid w:val="00616B4C"/>
    <w:rsid w:val="007507E3"/>
    <w:rsid w:val="00C21856"/>
    <w:rsid w:val="00CF3D20"/>
    <w:rsid w:val="00FD3691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8DF"/>
  <w15:docId w15:val="{D4718C64-258C-4C60-A69A-0A84DBE7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34A9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D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0A"/>
    <w:rPr>
      <w:b/>
      <w:bCs/>
    </w:rPr>
  </w:style>
  <w:style w:type="character" w:styleId="Uwydatnienie">
    <w:name w:val="Emphasis"/>
    <w:basedOn w:val="Domylnaczcionkaakapitu"/>
    <w:uiPriority w:val="20"/>
    <w:qFormat/>
    <w:rsid w:val="000D0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Beata Z</cp:lastModifiedBy>
  <cp:revision>5</cp:revision>
  <cp:lastPrinted>2017-03-24T08:57:00Z</cp:lastPrinted>
  <dcterms:created xsi:type="dcterms:W3CDTF">2024-12-11T09:34:00Z</dcterms:created>
  <dcterms:modified xsi:type="dcterms:W3CDTF">2024-12-11T10:27:00Z</dcterms:modified>
</cp:coreProperties>
</file>